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083" w:rsidRDefault="00A51563">
      <w:r>
        <w:t>7’li likert tipi ölçekten alınan toplam puan arttıkça bireylerin deneyimlediği psikolojik belirtilerin şiddetinin de arttığı düşünülmektedir.</w:t>
      </w:r>
    </w:p>
    <w:p w:rsidR="00A51563" w:rsidRDefault="00B26CB1">
      <w:r>
        <w:t>Ölçekten alınabilecek toplam puan 25 ile 175 arasında değişmektedir.</w:t>
      </w:r>
    </w:p>
    <w:p w:rsidR="00B26CB1" w:rsidRDefault="00B26CB1">
      <w:r>
        <w:t>Ölçeğin kesim puanı 70.50 olarak hesaplanmıştır.</w:t>
      </w:r>
      <w:bookmarkStart w:id="0" w:name="_GoBack"/>
      <w:bookmarkEnd w:id="0"/>
    </w:p>
    <w:sectPr w:rsidR="00B26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E3"/>
    <w:rsid w:val="00A51563"/>
    <w:rsid w:val="00B26CB1"/>
    <w:rsid w:val="00E76083"/>
    <w:rsid w:val="00EC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7F6E1-2B8F-4DA1-864F-A66E367A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3</cp:revision>
  <dcterms:created xsi:type="dcterms:W3CDTF">2017-10-18T08:51:00Z</dcterms:created>
  <dcterms:modified xsi:type="dcterms:W3CDTF">2017-10-18T08:54:00Z</dcterms:modified>
</cp:coreProperties>
</file>